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D0" w:rsidRDefault="00612474" w:rsidP="001446D0">
      <w:pPr>
        <w:ind w:right="-33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2976245</wp:posOffset>
                </wp:positionH>
                <wp:positionV relativeFrom="paragraph">
                  <wp:posOffset>19050</wp:posOffset>
                </wp:positionV>
                <wp:extent cx="2916555" cy="318770"/>
                <wp:effectExtent l="57150" t="38100" r="55245" b="812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555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700" w:rsidRPr="005C2125" w:rsidRDefault="00612474" w:rsidP="005C570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21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Health &amp; Wellbeing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5" style="width:229.65pt;height:25.1pt;margin-top:1.5pt;margin-left:234.3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94080" fillcolor="#101010" stroked="f">
                <v:fill color2="black" rotate="t" colors="0 #454545;0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C5700" w:rsidRPr="005C2125" w:rsidP="005C570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C2125">
                        <w:rPr>
                          <w:b/>
                          <w:bCs/>
                          <w:sz w:val="28"/>
                          <w:szCs w:val="28"/>
                        </w:rPr>
                        <w:t>Health &amp; Wellbeing Board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-56515</wp:posOffset>
                </wp:positionH>
                <wp:positionV relativeFrom="paragraph">
                  <wp:posOffset>9525</wp:posOffset>
                </wp:positionV>
                <wp:extent cx="2933700" cy="310515"/>
                <wp:effectExtent l="57150" t="38100" r="57150" b="704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700" w:rsidRPr="005C2125" w:rsidRDefault="00612474" w:rsidP="00BC39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21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Integrated Care System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(ICS)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width:231pt;height:24.45pt;margin-top:0.75pt;margin-left:-4.4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92032" fillcolor="#101010" stroked="f">
                <v:fill color2="black" rotate="t" colors="0 #454545;0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C5700" w:rsidRPr="005C2125" w:rsidP="00BC396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C2125">
                        <w:rPr>
                          <w:b/>
                          <w:bCs/>
                          <w:sz w:val="28"/>
                          <w:szCs w:val="28"/>
                        </w:rPr>
                        <w:t>Integrated Care System</w:t>
                      </w:r>
                      <w:r w:rsidR="005C212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(ICS)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446D0" w:rsidRDefault="00612474" w:rsidP="001446D0">
      <w:pPr>
        <w:ind w:right="-33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64135</wp:posOffset>
                </wp:positionV>
                <wp:extent cx="5953125" cy="2667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667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960" w:rsidRPr="007A2321" w:rsidRDefault="00612474" w:rsidP="00D1769F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23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HILDREN, YOUNG PEOPLE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&amp; FAMILIES PARTNERSHIP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7" style="width:468.75pt;height:21pt;margin-top:5.05pt;margin-left:-5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96128" fillcolor="#c00000" strokecolor="black" strokeweight="1pt">
                <v:textbox>
                  <w:txbxContent>
                    <w:p w:rsidR="00BC3960" w:rsidRPr="007A2321" w:rsidP="00D1769F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A2321"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BD2B95">
                        <w:rPr>
                          <w:b/>
                          <w:bCs/>
                          <w:sz w:val="24"/>
                          <w:szCs w:val="24"/>
                        </w:rPr>
                        <w:t xml:space="preserve">HILDREN, YOUNG PEOPLE </w:t>
                      </w:r>
                      <w:r w:rsidR="007A2321">
                        <w:rPr>
                          <w:b/>
                          <w:bCs/>
                          <w:sz w:val="24"/>
                          <w:szCs w:val="24"/>
                        </w:rPr>
                        <w:t>&amp; FAMILIES PARTNERSHIP BOARD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4F7D" w:rsidRDefault="00612474" w:rsidP="001446D0">
      <w:pPr>
        <w:ind w:right="-33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-55659</wp:posOffset>
                </wp:positionH>
                <wp:positionV relativeFrom="paragraph">
                  <wp:posOffset>67641</wp:posOffset>
                </wp:positionV>
                <wp:extent cx="5934075" cy="341906"/>
                <wp:effectExtent l="0" t="0" r="28575" b="203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41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69F" w:rsidRPr="00E261A1" w:rsidRDefault="00612474" w:rsidP="00D176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E261A1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Best Star</w:t>
                            </w:r>
                            <w:bookmarkStart w:id="0" w:name="_GoBack"/>
                            <w:bookmarkEnd w:id="0"/>
                            <w:r w:rsidRPr="00E261A1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t in Life Strategic Group</w:t>
                            </w:r>
                          </w:p>
                          <w:p w:rsidR="001446D0" w:rsidRPr="00BD2B95" w:rsidRDefault="00612474">
                            <w:pPr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8" style="width:467.25pt;height:26.9pt;margin-top:5.35pt;margin-left:-4.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98176" fillcolor="black" strokecolor="black" strokeweight="1pt">
                <v:textbox>
                  <w:txbxContent>
                    <w:p w:rsidR="00D1769F" w:rsidRPr="00E261A1" w:rsidP="00D1769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E261A1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Best Start in Life Strategic Group</w:t>
                      </w:r>
                    </w:p>
                    <w:p w:rsidR="001446D0" w:rsidRPr="00BD2B95">
                      <w:pPr>
                        <w:rPr>
                          <w:color w:val="FFFF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-133351</wp:posOffset>
                </wp:positionH>
                <wp:positionV relativeFrom="paragraph">
                  <wp:posOffset>385445</wp:posOffset>
                </wp:positionV>
                <wp:extent cx="6086475" cy="52387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23875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321" w:rsidRDefault="00612474" w:rsidP="007A232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VISION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1446D0" w:rsidRPr="001446D0" w:rsidRDefault="00612474" w:rsidP="007A232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446D0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Children, young people and their families are safe, healthy and achieve their full </w:t>
                            </w:r>
                            <w:r w:rsidRPr="001446D0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potential.</w:t>
                            </w:r>
                          </w:p>
                          <w:p w:rsidR="009F5791" w:rsidRPr="00761FA9" w:rsidRDefault="00612474" w:rsidP="007A2321">
                            <w:pPr>
                              <w:shd w:val="clear" w:color="auto" w:fill="C0000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9" style="width:479.25pt;height:41.25pt;margin-top:30.35pt;margin-left:-10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00224" fillcolor="white" stroked="f" strokeweight="1.5pt">
                <v:textbox>
                  <w:txbxContent>
                    <w:p w:rsidR="007A2321" w:rsidP="007A232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VISION</w:t>
                      </w:r>
                      <w:r w:rsidR="001446D0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: </w:t>
                      </w:r>
                    </w:p>
                    <w:p w:rsidR="001446D0" w:rsidRPr="001446D0" w:rsidP="007A232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1446D0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Children, young people and their families are safe, healthy and achieve their full potential.</w:t>
                      </w:r>
                    </w:p>
                    <w:p w:rsidR="009F5791" w:rsidRPr="00761FA9" w:rsidP="007A2321">
                      <w:pPr>
                        <w:shd w:val="clear" w:color="auto" w:fill="C00000"/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56E25" w:rsidRDefault="00612474" w:rsidP="00D84F7D">
      <w:pPr>
        <w:jc w:val="center"/>
        <w:rPr>
          <w:b/>
          <w:bCs/>
          <w:sz w:val="28"/>
          <w:szCs w:val="28"/>
        </w:rPr>
      </w:pPr>
    </w:p>
    <w:p w:rsidR="00D84F7D" w:rsidRPr="00BD2B95" w:rsidRDefault="00612474" w:rsidP="00D84F7D">
      <w:pPr>
        <w:jc w:val="center"/>
        <w:rPr>
          <w:b/>
          <w:bCs/>
          <w:sz w:val="16"/>
          <w:szCs w:val="16"/>
        </w:rPr>
      </w:pPr>
    </w:p>
    <w:p w:rsidR="00D84F7D" w:rsidRDefault="006124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-55659</wp:posOffset>
                </wp:positionH>
                <wp:positionV relativeFrom="paragraph">
                  <wp:posOffset>51407</wp:posOffset>
                </wp:positionV>
                <wp:extent cx="5934158" cy="266700"/>
                <wp:effectExtent l="57150" t="38100" r="66675" b="762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158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9AF" w:rsidRPr="00D56E25" w:rsidRDefault="00612474" w:rsidP="004A12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INTEGRATED EARLY YEARS STRATEGY - </w:t>
                            </w:r>
                            <w:r w:rsidRPr="00D56E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 PRIORITY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width:467.25pt;height:21pt;margin-top:4.05pt;margin-left:-4.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7696" fillcolor="#4f7ac7" stroked="f">
                <v:fill color2="#416fc3" rotate="t" colors="0 #6083cb;0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379AF" w:rsidRPr="00D56E25" w:rsidP="004A12A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INTEGRATED EARLY YEARS STRATEGY - </w:t>
                      </w:r>
                      <w:r w:rsidRPr="00D56E25">
                        <w:rPr>
                          <w:b/>
                          <w:bCs/>
                          <w:sz w:val="24"/>
                          <w:szCs w:val="24"/>
                        </w:rPr>
                        <w:t>KEY PRIORITY AREAS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1072" w:rsidRDefault="006124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3114675</wp:posOffset>
                </wp:positionH>
                <wp:positionV relativeFrom="paragraph">
                  <wp:posOffset>205105</wp:posOffset>
                </wp:positionV>
                <wp:extent cx="1219200" cy="485775"/>
                <wp:effectExtent l="0" t="0" r="19050" b="279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857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AF" w:rsidRPr="00581299" w:rsidRDefault="00612474" w:rsidP="00C7579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8129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Improve health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 and 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31" style="width:96pt;height:38.25pt;margin-top:16.15pt;margin-left:245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1552" arcsize="10923f" fillcolor="black" strokecolor="#4472c4" strokeweight="1pt">
                <v:stroke joinstyle="miter"/>
                <v:textbox>
                  <w:txbxContent>
                    <w:p w:rsidR="005379AF" w:rsidRPr="00581299" w:rsidP="00C7579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</w:pPr>
                      <w:r w:rsidRPr="00581299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Improve health</w:t>
                      </w:r>
                      <w:r w:rsidR="007A2321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 xml:space="preserve"> and wellbeing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4476750</wp:posOffset>
                </wp:positionH>
                <wp:positionV relativeFrom="paragraph">
                  <wp:posOffset>163830</wp:posOffset>
                </wp:positionV>
                <wp:extent cx="1419225" cy="6877050"/>
                <wp:effectExtent l="0" t="0" r="28575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877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2" style="width:111.75pt;height:541.5pt;margin-top:12.9pt;margin-left:352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color="#a5a5a5" strokecolor="#525252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1424940" cy="6848475"/>
                <wp:effectExtent l="0" t="0" r="2286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6848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3" style="width:112.2pt;height:539.25pt;margin-top:11.4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5408" arcsize="10923f" fillcolor="#a5a5a5" strokecolor="#525252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1495425</wp:posOffset>
                </wp:positionH>
                <wp:positionV relativeFrom="paragraph">
                  <wp:posOffset>144780</wp:posOffset>
                </wp:positionV>
                <wp:extent cx="1424940" cy="6867525"/>
                <wp:effectExtent l="0" t="0" r="2286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6867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4" style="width:112.2pt;height:540.75pt;margin-top:11.4pt;margin-left:117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3360" arcsize="10923f" fillcolor="#a5a5a5" strokecolor="#525252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2990850</wp:posOffset>
                </wp:positionH>
                <wp:positionV relativeFrom="paragraph">
                  <wp:posOffset>154305</wp:posOffset>
                </wp:positionV>
                <wp:extent cx="1424940" cy="6877050"/>
                <wp:effectExtent l="0" t="0" r="2286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6877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5" style="width:112.2pt;height:541.5pt;margin-top:12.15pt;margin-left:235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1312" arcsize="10923f" fillcolor="#a5a5a5" strokecolor="#525252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223520</wp:posOffset>
                </wp:positionV>
                <wp:extent cx="1143000" cy="461010"/>
                <wp:effectExtent l="0" t="0" r="19050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6101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AF" w:rsidRPr="00581299" w:rsidRDefault="00612474" w:rsidP="00C7579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School r</w:t>
                            </w:r>
                            <w:r w:rsidRPr="0058129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eadiness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36" style="width:90pt;height:36.3pt;margin-top:17.6pt;margin-left:129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9504" arcsize="10923f" fillcolor="black" strokecolor="#4472c4" strokeweight="1pt">
                <v:stroke joinstyle="miter"/>
                <v:textbox>
                  <w:txbxContent>
                    <w:p w:rsidR="005379AF" w:rsidRPr="00581299" w:rsidP="00C7579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School r</w:t>
                      </w:r>
                      <w:r w:rsidRPr="00581299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eadiness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4607560</wp:posOffset>
                </wp:positionH>
                <wp:positionV relativeFrom="paragraph">
                  <wp:posOffset>242570</wp:posOffset>
                </wp:positionV>
                <wp:extent cx="1143000" cy="461010"/>
                <wp:effectExtent l="0" t="0" r="19050" b="152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6101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AF" w:rsidRPr="007A2321" w:rsidRDefault="00612474" w:rsidP="00ED1D19">
                            <w:pPr>
                              <w:spacing w:after="0" w:line="240" w:lineRule="auto"/>
                              <w:ind w:right="-135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Reduce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h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ealth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i</w:t>
                            </w:r>
                            <w:r w:rsidRPr="007A232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nequalities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" o:spid="_x0000_s1037" style="width:90pt;height:36.3pt;margin-top:19.1pt;margin-left:362.8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3600" arcsize="10923f" fillcolor="black" strokecolor="#4472c4" strokeweight="1pt">
                <v:stroke joinstyle="miter"/>
                <v:textbox>
                  <w:txbxContent>
                    <w:p w:rsidR="005379AF" w:rsidRPr="007A2321" w:rsidP="00ED1D19">
                      <w:pPr>
                        <w:spacing w:after="0" w:line="240" w:lineRule="auto"/>
                        <w:ind w:right="-135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 xml:space="preserve">Reduce </w:t>
                      </w:r>
                      <w:r w:rsidR="00C80B1A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h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 xml:space="preserve">ealth </w:t>
                      </w:r>
                      <w:r w:rsidR="00C80B1A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i</w:t>
                      </w:r>
                      <w:r w:rsidRPr="007A2321" w:rsidR="00897126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nequalities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213995</wp:posOffset>
                </wp:positionV>
                <wp:extent cx="1219200" cy="461010"/>
                <wp:effectExtent l="0" t="0" r="19050" b="152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6101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D19" w:rsidRPr="00581299" w:rsidRDefault="00612474" w:rsidP="00EF111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8129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B</w:t>
                            </w:r>
                            <w:r w:rsidRPr="0058129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est start</w:t>
                            </w:r>
                          </w:p>
                          <w:p w:rsidR="00D84F7D" w:rsidRPr="00581299" w:rsidRDefault="00612474" w:rsidP="00C7579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81299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 xml:space="preserve">in life </w:t>
                            </w:r>
                          </w:p>
                          <w:p w:rsidR="00C75790" w:rsidRPr="00581299" w:rsidRDefault="00612474" w:rsidP="00C7579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38" style="width:96pt;height:36.3pt;margin-top:16.85pt;margin-left:8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7456" arcsize="10923f" fillcolor="black" strokecolor="#4472c4" strokeweight="1pt">
                <v:stroke joinstyle="miter"/>
                <v:textbox>
                  <w:txbxContent>
                    <w:p w:rsidR="00ED1D19" w:rsidRPr="00581299" w:rsidP="00EF111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</w:pPr>
                      <w:r w:rsidRPr="00581299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B</w:t>
                      </w:r>
                      <w:r w:rsidRPr="00581299" w:rsidR="00D84F7D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est start</w:t>
                      </w:r>
                    </w:p>
                    <w:p w:rsidR="00D84F7D" w:rsidRPr="00581299" w:rsidP="00C7579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</w:pPr>
                      <w:r w:rsidRPr="00581299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in</w:t>
                      </w:r>
                      <w:r w:rsidRPr="00581299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 xml:space="preserve"> life </w:t>
                      </w:r>
                    </w:p>
                    <w:p w:rsidR="00C75790" w:rsidRPr="00581299" w:rsidP="00C7579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21E79" w:rsidRDefault="00612474" w:rsidP="00ED1D19">
      <w:pPr>
        <w:ind w:right="-188"/>
      </w:pPr>
    </w:p>
    <w:p w:rsidR="00E21E79" w:rsidRDefault="006124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173355</wp:posOffset>
                </wp:positionV>
                <wp:extent cx="5768975" cy="266700"/>
                <wp:effectExtent l="57150" t="38100" r="60325" b="762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9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9AF" w:rsidRPr="00ED1D19" w:rsidRDefault="00612474" w:rsidP="00ED1D1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1D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9" style="width:454.25pt;height:21pt;margin-top:13.65pt;margin-left:5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9744" fillcolor="#4f7ac7" stroked="f">
                <v:fill color2="#416fc3" rotate="t" colors="0 #6083cb;0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379AF" w:rsidRPr="00ED1D19" w:rsidP="00ED1D1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D1D19">
                        <w:rPr>
                          <w:b/>
                          <w:bCs/>
                          <w:sz w:val="24"/>
                          <w:szCs w:val="24"/>
                        </w:rPr>
                        <w:t>OBJECTIVES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1072" w:rsidRDefault="006124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4524375</wp:posOffset>
                </wp:positionH>
                <wp:positionV relativeFrom="paragraph">
                  <wp:posOffset>252095</wp:posOffset>
                </wp:positionV>
                <wp:extent cx="1304925" cy="1068851"/>
                <wp:effectExtent l="0" t="0" r="28575" b="1714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06885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AF" w:rsidRPr="00DB6FEE" w:rsidRDefault="00612474" w:rsidP="00C757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12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6F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DB6F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target </w:t>
                            </w:r>
                            <w:r w:rsidRPr="00DB6F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inequalities </w:t>
                            </w:r>
                            <w:r w:rsidRPr="00DB6F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and</w:t>
                            </w:r>
                            <w:r w:rsidRPr="00DB6F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F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improve </w:t>
                            </w:r>
                            <w:r w:rsidRPr="00DB6F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health and wellbeing </w:t>
                            </w:r>
                            <w:r w:rsidRPr="00DB6F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outcomes</w:t>
                            </w:r>
                            <w:r w:rsidRPr="00DB6F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F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 priority areas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1" o:spid="_x0000_s1040" style="width:102.75pt;height:84.15pt;margin-top:19.85pt;margin-left:356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5888" arcsize="10923f" fillcolor="#2f5496" strokecolor="#4472c4" strokeweight="1pt">
                <v:stroke joinstyle="miter"/>
                <v:textbox>
                  <w:txbxContent>
                    <w:p w:rsidR="005379AF" w:rsidRPr="00DB6FEE" w:rsidP="00C757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125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6F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To </w:t>
                      </w:r>
                      <w:r w:rsidRPr="00DB6FEE" w:rsidR="008A3E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target </w:t>
                      </w:r>
                      <w:r w:rsidRPr="00DB6FEE" w:rsidR="008A3E5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inequalities </w:t>
                      </w:r>
                      <w:r w:rsidRPr="00DB6FEE" w:rsidR="008A3E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and</w:t>
                      </w:r>
                      <w:r w:rsidRPr="00DB6FEE" w:rsidR="008A3E5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B6FE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improve </w:t>
                      </w:r>
                      <w:r w:rsidRPr="00DB6FEE" w:rsidR="002B342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health and wellbeing </w:t>
                      </w:r>
                      <w:r w:rsidRPr="00DB6FE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outcomes</w:t>
                      </w:r>
                      <w:r w:rsidRPr="00DB6F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B6FEE" w:rsidR="008A3E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 priority areas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233046</wp:posOffset>
                </wp:positionV>
                <wp:extent cx="1333500" cy="1098748"/>
                <wp:effectExtent l="0" t="0" r="19050" b="254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9874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AF" w:rsidRPr="00DB6FEE" w:rsidRDefault="00612474" w:rsidP="00C757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12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6F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To ensure better </w:t>
                            </w:r>
                            <w:r w:rsidRPr="00DB6F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maternal and child outcomes</w:t>
                            </w:r>
                            <w:r w:rsidRPr="00DB6F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F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throughout </w:t>
                            </w:r>
                            <w:r w:rsidRPr="00DB6F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pregnancy</w:t>
                            </w:r>
                            <w:r w:rsidRPr="00DB6F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, birth and beyond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" o:spid="_x0000_s1041" style="width:105pt;height:86.5pt;margin-top:18.35pt;margin-left:3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5648" arcsize="10923f" fillcolor="#2f5496" strokecolor="#4472c4" strokeweight="1pt">
                <v:stroke joinstyle="miter"/>
                <v:textbox>
                  <w:txbxContent>
                    <w:p w:rsidR="005379AF" w:rsidRPr="00DB6FEE" w:rsidP="00C757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125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6F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To ensure better </w:t>
                      </w:r>
                      <w:r w:rsidRPr="00DB6FE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maternal and child outcomes</w:t>
                      </w:r>
                      <w:r w:rsidRPr="00DB6F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B6FEE" w:rsidR="00483D9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throughout </w:t>
                      </w:r>
                      <w:r w:rsidRPr="00DB6FEE" w:rsidR="00483D9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pregnancy</w:t>
                      </w:r>
                      <w:r w:rsidRPr="00DB6FEE" w:rsidR="007350B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, birth and beyond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1533525</wp:posOffset>
                </wp:positionH>
                <wp:positionV relativeFrom="paragraph">
                  <wp:posOffset>242570</wp:posOffset>
                </wp:positionV>
                <wp:extent cx="1341755" cy="1076325"/>
                <wp:effectExtent l="0" t="0" r="1079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1076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AF" w:rsidRPr="00DB6FEE" w:rsidRDefault="00612474" w:rsidP="00C757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125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6F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To ensure children </w:t>
                            </w:r>
                            <w:r w:rsidRPr="00DB6F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families</w:t>
                            </w:r>
                            <w:r w:rsidRPr="00DB6F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DB6F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communities are</w:t>
                            </w:r>
                            <w:r w:rsidRPr="00DB6F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6FE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school ready</w:t>
                            </w:r>
                            <w:r w:rsidRPr="00DB6F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schools ready for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9" o:spid="_x0000_s1042" style="width:105.65pt;height:84.75pt;margin-top:19.1pt;margin-left:120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1792" arcsize="10923f" fillcolor="#2f5496" strokecolor="#4472c4" strokeweight="1pt">
                <v:stroke joinstyle="miter"/>
                <v:textbox>
                  <w:txbxContent>
                    <w:p w:rsidR="005379AF" w:rsidRPr="00DB6FEE" w:rsidP="00C757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125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6F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To ensure children </w:t>
                      </w:r>
                      <w:r w:rsidRPr="00DB6FEE" w:rsidR="009B732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families</w:t>
                      </w:r>
                      <w:r w:rsidRPr="00DB6FEE" w:rsidR="00CD18F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and </w:t>
                      </w:r>
                      <w:r w:rsidRPr="00DB6FEE" w:rsidR="009B732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communities are</w:t>
                      </w:r>
                      <w:r w:rsidRPr="00DB6F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DB6FE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school ready</w:t>
                      </w:r>
                      <w:r w:rsidRPr="00DB6F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and schools ready for children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3038475</wp:posOffset>
                </wp:positionH>
                <wp:positionV relativeFrom="paragraph">
                  <wp:posOffset>252095</wp:posOffset>
                </wp:positionV>
                <wp:extent cx="1343025" cy="1068851"/>
                <wp:effectExtent l="0" t="0" r="28575" b="1714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6885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9AF" w:rsidRPr="00DB6FEE" w:rsidRDefault="00612474" w:rsidP="00C757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right="-12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B6F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To ensure </w:t>
                            </w:r>
                            <w:r w:rsidRPr="00DB6F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improved health and wellbeing </w:t>
                            </w:r>
                            <w:r w:rsidRPr="00DB6F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outcomes through </w:t>
                            </w:r>
                            <w:r w:rsidRPr="00DB6F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DB6FE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Healthy child programme</w:t>
                            </w:r>
                            <w:r w:rsidRPr="00DB6FE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0" o:spid="_x0000_s1043" style="width:105.75pt;height:84.15pt;margin-top:19.85pt;margin-left:239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3840" arcsize="10923f" fillcolor="#2f5496" strokecolor="#4472c4" strokeweight="1pt">
                <v:stroke joinstyle="miter"/>
                <v:textbox>
                  <w:txbxContent>
                    <w:p w:rsidR="005379AF" w:rsidRPr="00DB6FEE" w:rsidP="00C757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right="-125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B6F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To ensure </w:t>
                      </w:r>
                      <w:r w:rsidRPr="00DB6FEE" w:rsidR="008A3E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improved health and wellbeing </w:t>
                      </w:r>
                      <w:r w:rsidRPr="00DB6FEE" w:rsidR="007350B8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outcomes through </w:t>
                      </w:r>
                      <w:r w:rsidRPr="00DB6F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the </w:t>
                      </w:r>
                      <w:r w:rsidRPr="00DB6FE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Healthy child programme</w:t>
                      </w:r>
                      <w:r w:rsidRPr="00DB6FE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58129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framework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1072" w:rsidRDefault="00612474"/>
    <w:p w:rsidR="007A1072" w:rsidRDefault="00612474"/>
    <w:p w:rsidR="007A1072" w:rsidRDefault="00612474"/>
    <w:p w:rsidR="007A1072" w:rsidRDefault="006124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259715</wp:posOffset>
                </wp:positionV>
                <wp:extent cx="5762625" cy="270289"/>
                <wp:effectExtent l="57150" t="38100" r="66675" b="730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7028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F7D" w:rsidRPr="00DB6FEE" w:rsidRDefault="00612474" w:rsidP="00D84F7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6FE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OUTCOME</w:t>
                            </w:r>
                            <w:r w:rsidRPr="00DB6FE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DB6FE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6FE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AND PERFOR</w:t>
                            </w:r>
                            <w:r w:rsidRPr="00DB6FE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4" style="width:453.75pt;height:21.3pt;margin-top:20.45pt;margin-left:5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7936" fillcolor="#4f7ac7" stroked="f">
                <v:fill color2="#416fc3" rotate="t" colors="0 #6083cb;0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84F7D" w:rsidRPr="00DB6FEE" w:rsidP="00D84F7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B6FE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OUTCOME</w:t>
                      </w:r>
                      <w:r w:rsidRPr="00DB6FEE" w:rsidR="005A4D6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DB6FE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B6FEE" w:rsidR="00842D0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AND PERFOR</w:t>
                      </w:r>
                      <w:r w:rsidRPr="00DB6FEE" w:rsidR="008A6E1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1072" w:rsidRDefault="00612474"/>
    <w:p w:rsidR="007A1072" w:rsidRDefault="006124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4524375</wp:posOffset>
                </wp:positionH>
                <wp:positionV relativeFrom="paragraph">
                  <wp:posOffset>33655</wp:posOffset>
                </wp:positionV>
                <wp:extent cx="1327150" cy="1914525"/>
                <wp:effectExtent l="0" t="0" r="6350" b="952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1914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E25" w:rsidRPr="00D56E25" w:rsidRDefault="00612474" w:rsidP="003229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0" w:right="-125" w:hanging="142"/>
                              <w:contextualSpacing w:val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achieve a measurable improvement in areas of greatest need</w:t>
                            </w:r>
                          </w:p>
                          <w:p w:rsidR="00E43AF2" w:rsidRPr="00DC0C8D" w:rsidRDefault="00612474" w:rsidP="0032290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0" w:right="-125" w:hanging="142"/>
                              <w:contextualSpacing w:val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a targeted approach to reducing inequalities in areas highlighted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priority</w:t>
                            </w:r>
                          </w:p>
                          <w:p w:rsidR="00322903" w:rsidRPr="00DC0C8D" w:rsidRDefault="00612474" w:rsidP="0032290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0" w:right="-125"/>
                              <w:contextualSpacing w:val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4F49C4" w:rsidRPr="00DC0C8D" w:rsidRDefault="00612474" w:rsidP="0032290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-142" w:right="-12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8" o:spid="_x0000_s1045" style="width:104.5pt;height:150.75pt;margin-top:2.65pt;margin-left:356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06368" arcsize="10923f" fillcolor="#2967a1" stroked="f">
                <v:fill color2="#9cc2e5" rotate="t" angle="180" colors="0 #2a69a2;31457f #609ed6;1 #9dc3e6" focus="100%" type="gradient"/>
                <v:textbox>
                  <w:txbxContent>
                    <w:p w:rsidR="00D56E25" w:rsidRPr="00D56E25" w:rsidP="003229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0" w:right="-125" w:hanging="142"/>
                        <w:contextualSpacing w:val="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achieve a measurable improvement in areas of greatest need</w:t>
                      </w:r>
                    </w:p>
                    <w:p w:rsidR="00E43AF2" w:rsidRPr="00DC0C8D" w:rsidP="0032290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0" w:right="-125" w:hanging="142"/>
                        <w:contextualSpacing w:val="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Ensure a targeted approach to reducing inequalities in areas highlighted as priority</w:t>
                      </w:r>
                    </w:p>
                    <w:p w:rsidR="00322903" w:rsidRPr="00DC0C8D" w:rsidP="0032290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120" w:line="240" w:lineRule="auto"/>
                        <w:ind w:left="0" w:right="-125"/>
                        <w:contextualSpacing w:val="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4F49C4" w:rsidRPr="00DC0C8D" w:rsidP="0032290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-142" w:right="-125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62230</wp:posOffset>
                </wp:positionV>
                <wp:extent cx="1381125" cy="1885950"/>
                <wp:effectExtent l="0" t="0" r="9525" b="0"/>
                <wp:wrapSquare wrapText="bothSides"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885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43E" w:rsidRDefault="00612474" w:rsidP="008A3E5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 w:line="240" w:lineRule="auto"/>
                              <w:ind w:left="0" w:hanging="142"/>
                              <w:contextualSpacing w:val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Reduce Infant Mortality</w:t>
                            </w:r>
                          </w:p>
                          <w:p w:rsidR="004F49C4" w:rsidRPr="008A3E50" w:rsidRDefault="00612474" w:rsidP="008A3E5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 w:line="240" w:lineRule="auto"/>
                              <w:ind w:left="0" w:hanging="142"/>
                              <w:contextualSpacing w:val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A3E5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Reduce Low birth weight of term babies 37 weeks</w:t>
                            </w:r>
                          </w:p>
                          <w:p w:rsidR="008A3E50" w:rsidRDefault="00612474" w:rsidP="008A3E5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 w:line="240" w:lineRule="auto"/>
                              <w:ind w:left="0" w:hanging="142"/>
                              <w:contextualSpacing w:val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A3E5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Reduce smoking status at time of delivery </w:t>
                            </w:r>
                          </w:p>
                          <w:p w:rsidR="008A3E50" w:rsidRDefault="00612474" w:rsidP="008A3E5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 w:line="240" w:lineRule="auto"/>
                              <w:ind w:left="0" w:hanging="142"/>
                              <w:contextualSpacing w:val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A3E5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Reduce under 18s conception rate</w:t>
                            </w:r>
                          </w:p>
                          <w:p w:rsidR="00C9343E" w:rsidRDefault="00612474"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3" o:spid="_x0000_s1046" style="width:108.75pt;height:148.5pt;margin-top:4.9pt;margin-left:2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9984" arcsize="10923f" fillcolor="#2967a1" stroked="f">
                <v:fill color2="#9cc2e5" rotate="t" angle="180" colors="0 #2a69a2;31457f #609ed6;1 #9dc3e6" focus="100%" type="gradient"/>
                <v:textbox>
                  <w:txbxContent>
                    <w:p w:rsidR="00C9343E" w:rsidP="008A3E5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 w:line="240" w:lineRule="auto"/>
                        <w:ind w:left="0" w:hanging="142"/>
                        <w:contextualSpacing w:val="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Reduce Infant Mortality</w:t>
                      </w:r>
                    </w:p>
                    <w:p w:rsidR="004F49C4" w:rsidRPr="008A3E50" w:rsidP="008A3E5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 w:line="240" w:lineRule="auto"/>
                        <w:ind w:left="0" w:hanging="142"/>
                        <w:contextualSpacing w:val="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A3E5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Reduce Low birth weight of term babies 37 weeks</w:t>
                      </w:r>
                    </w:p>
                    <w:p w:rsidR="008A3E50" w:rsidP="008A3E5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 w:line="240" w:lineRule="auto"/>
                        <w:ind w:left="0" w:hanging="142"/>
                        <w:contextualSpacing w:val="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A3E5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Reduce smoking status at time of delivery </w:t>
                      </w:r>
                    </w:p>
                    <w:p w:rsidR="008A3E50" w:rsidP="008A3E5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 w:line="240" w:lineRule="auto"/>
                        <w:ind w:left="0" w:hanging="142"/>
                        <w:contextualSpacing w:val="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A3E5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Reduce under 18s conception rate</w:t>
                      </w:r>
                    </w:p>
                    <w:p w:rsidR="00C9343E"/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1524000</wp:posOffset>
                </wp:positionH>
                <wp:positionV relativeFrom="paragraph">
                  <wp:posOffset>52705</wp:posOffset>
                </wp:positionV>
                <wp:extent cx="1352550" cy="1895475"/>
                <wp:effectExtent l="0" t="0" r="0" b="952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895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ABA" w:rsidRPr="008A3E50" w:rsidRDefault="00612474" w:rsidP="008A3E5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0" w:hanging="142"/>
                              <w:contextualSpacing w:val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Increase </w:t>
                            </w:r>
                            <w:r w:rsidRPr="008A3E5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% of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reception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children achieving CLL and a GLD</w:t>
                            </w:r>
                            <w:r w:rsidRPr="008A3E5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to national norms</w:t>
                            </w:r>
                          </w:p>
                          <w:p w:rsidR="004F49C4" w:rsidRPr="00CC09E9" w:rsidRDefault="00612474" w:rsidP="002741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0" w:hanging="142"/>
                              <w:contextualSpacing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343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Increase the % of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disadvantaged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reception </w:t>
                            </w:r>
                            <w:r w:rsidRPr="00C9343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children achieving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CLL and</w:t>
                            </w:r>
                            <w:r w:rsidRPr="00C9343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 </w:t>
                            </w:r>
                            <w:r w:rsidRPr="00C9343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GLD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to national norms</w:t>
                            </w:r>
                          </w:p>
                          <w:p w:rsidR="00CC09E9" w:rsidRPr="00C9343E" w:rsidRDefault="00612474" w:rsidP="002741F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0" w:hanging="142"/>
                              <w:contextualSpacing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A3E50" w:rsidRPr="008A3E50" w:rsidRDefault="00612474" w:rsidP="008A3E50">
                            <w:pPr>
                              <w:pStyle w:val="ListParagraph"/>
                              <w:spacing w:after="120" w:line="240" w:lineRule="auto"/>
                              <w:ind w:left="0"/>
                              <w:contextualSpacing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6" o:spid="_x0000_s1047" style="width:106.5pt;height:149.25pt;margin-top:4.15pt;margin-left:120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02272" arcsize="10923f" fillcolor="#2967a1" stroked="f">
                <v:fill color2="#9cc2e5" rotate="t" angle="180" colors="0 #2a69a2;31457f #609ed6;1 #9dc3e6" focus="100%" type="gradient"/>
                <v:textbox>
                  <w:txbxContent>
                    <w:p w:rsidR="00F45ABA" w:rsidRPr="008A3E50" w:rsidP="008A3E5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0" w:hanging="142"/>
                        <w:contextualSpacing w:val="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Increase </w:t>
                      </w:r>
                      <w:r w:rsidRPr="008A3E5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% of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reception </w:t>
                      </w:r>
                      <w:r w:rsidR="003937E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children achieving CLL and a GLD</w:t>
                      </w:r>
                      <w:r w:rsidRPr="008A3E50" w:rsidR="0032290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9A02D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to national norms</w:t>
                      </w:r>
                    </w:p>
                    <w:p w:rsidR="004F49C4" w:rsidRPr="00CC09E9" w:rsidP="002741F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0" w:hanging="142"/>
                        <w:contextualSpacing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9343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Increase the % of </w:t>
                      </w:r>
                      <w:r w:rsidR="009A02D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disadvantaged </w:t>
                      </w:r>
                      <w:r w:rsidR="00CC09E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reception </w:t>
                      </w:r>
                      <w:r w:rsidRPr="00C9343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children achieving</w:t>
                      </w:r>
                      <w:r w:rsidR="003937E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CLL and</w:t>
                      </w:r>
                      <w:r w:rsidRPr="00C9343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 </w:t>
                      </w:r>
                      <w:r w:rsidRPr="00C9343E" w:rsidR="0032290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GLD </w:t>
                      </w:r>
                      <w:r w:rsidR="009A02D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to national norms</w:t>
                      </w:r>
                    </w:p>
                    <w:p w:rsidR="00CC09E9" w:rsidRPr="00C9343E" w:rsidP="002741F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0" w:hanging="142"/>
                        <w:contextualSpacing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A3E50" w:rsidRPr="008A3E50" w:rsidP="008A3E50">
                      <w:pPr>
                        <w:pStyle w:val="ListParagraph"/>
                        <w:spacing w:after="120" w:line="240" w:lineRule="auto"/>
                        <w:ind w:left="0"/>
                        <w:contextualSpacing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3019425</wp:posOffset>
                </wp:positionH>
                <wp:positionV relativeFrom="paragraph">
                  <wp:posOffset>43180</wp:posOffset>
                </wp:positionV>
                <wp:extent cx="1381125" cy="1924050"/>
                <wp:effectExtent l="0" t="0" r="9525" b="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924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D6F" w:rsidRDefault="00612474" w:rsidP="00C9343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0" w:right="-125" w:hanging="142"/>
                              <w:contextualSpacing w:val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61C5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Improve oral health </w:t>
                            </w:r>
                          </w:p>
                          <w:p w:rsidR="00C9343E" w:rsidRDefault="00612474" w:rsidP="00D56E2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0" w:right="-125" w:hanging="142"/>
                              <w:contextualSpacing w:val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A3E5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Reduce hospital admissions caused by unintentional and deliberate injuries in children (aged 0-4)</w:t>
                            </w:r>
                          </w:p>
                          <w:p w:rsidR="00C9343E" w:rsidRDefault="00612474" w:rsidP="00DB6FE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0" w:right="-125" w:hanging="142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Reduce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childhood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obesity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in reception</w:t>
                            </w:r>
                          </w:p>
                          <w:p w:rsidR="00581299" w:rsidRPr="00DB6FEE" w:rsidRDefault="00612474" w:rsidP="00DB6FE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0" w:right="-125" w:hanging="142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Early identification of children with SEND</w:t>
                            </w:r>
                          </w:p>
                          <w:p w:rsidR="00E53E4E" w:rsidRDefault="00612474" w:rsidP="00C9343E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right="-125" w:hanging="142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53E4E" w:rsidRPr="00E53E4E" w:rsidRDefault="00612474" w:rsidP="00C9343E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right="-125" w:hanging="142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53E4E" w:rsidRDefault="00612474" w:rsidP="00C9343E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right="-125" w:hanging="142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53E4E" w:rsidRDefault="00612474" w:rsidP="00C9343E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right="-125" w:hanging="142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53E4E" w:rsidRPr="00E53E4E" w:rsidRDefault="00612474" w:rsidP="00C9343E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right="-125" w:hanging="142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5A4D6F" w:rsidRPr="00661C51" w:rsidRDefault="00612474" w:rsidP="00C9343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0" w:right="-125" w:hanging="142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7" o:spid="_x0000_s1048" style="width:108.75pt;height:151.5pt;margin-top:3.4pt;margin-left:237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04320" arcsize="10923f" fillcolor="#2967a1" stroked="f">
                <v:fill color2="#9cc2e5" rotate="t" angle="180" colors="0 #2a69a2;31457f #609ed6;1 #9dc3e6" focus="100%" type="gradient"/>
                <v:textbox>
                  <w:txbxContent>
                    <w:p w:rsidR="005A4D6F" w:rsidP="00C9343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60" w:line="240" w:lineRule="auto"/>
                        <w:ind w:left="0" w:right="-125" w:hanging="142"/>
                        <w:contextualSpacing w:val="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661C5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Improve oral health </w:t>
                      </w:r>
                    </w:p>
                    <w:p w:rsidR="00C9343E" w:rsidP="00D56E2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60" w:line="240" w:lineRule="auto"/>
                        <w:ind w:left="0" w:right="-125" w:hanging="142"/>
                        <w:contextualSpacing w:val="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8A3E5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Reduce hospital admissions caused by unintentional and deliberate injuries in children (aged 0-4)</w:t>
                      </w:r>
                    </w:p>
                    <w:p w:rsidR="00C9343E" w:rsidP="00DB6FE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60" w:line="240" w:lineRule="auto"/>
                        <w:ind w:left="0" w:right="-125" w:hanging="142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Reduce </w:t>
                      </w:r>
                      <w:r w:rsidR="00D56E25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childhood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obesity</w:t>
                      </w:r>
                      <w:r w:rsidR="0058129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in reception</w:t>
                      </w:r>
                    </w:p>
                    <w:p w:rsidR="00581299" w:rsidRPr="00DB6FEE" w:rsidP="00DB6FE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60" w:line="240" w:lineRule="auto"/>
                        <w:ind w:left="0" w:right="-125" w:hanging="142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Early identification of children with SEND</w:t>
                      </w:r>
                    </w:p>
                    <w:p w:rsidR="00E53E4E" w:rsidP="00C9343E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ind w:right="-125" w:hanging="142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E53E4E" w:rsidRPr="00E53E4E" w:rsidP="00C9343E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ind w:right="-125" w:hanging="142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E53E4E" w:rsidP="00C9343E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ind w:right="-125" w:hanging="142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E53E4E" w:rsidP="00C9343E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ind w:right="-125" w:hanging="142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E53E4E" w:rsidRPr="00E53E4E" w:rsidP="00C9343E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ind w:right="-125" w:hanging="142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5A4D6F" w:rsidRPr="00661C51" w:rsidP="00C9343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60" w:line="240" w:lineRule="auto"/>
                        <w:ind w:left="0" w:right="-125" w:hanging="142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1072" w:rsidRDefault="00612474"/>
    <w:p w:rsidR="00D84F7D" w:rsidRDefault="00612474"/>
    <w:p w:rsidR="00D84F7D" w:rsidRDefault="00612474"/>
    <w:p w:rsidR="00D84F7D" w:rsidRDefault="00612474"/>
    <w:p w:rsidR="00D84F7D" w:rsidRDefault="00612474"/>
    <w:p w:rsidR="004F49C4" w:rsidRDefault="00612474"/>
    <w:p w:rsidR="008A6E11" w:rsidRDefault="00612474"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rightMargin">
                  <wp:posOffset>-1400175</wp:posOffset>
                </wp:positionH>
                <wp:positionV relativeFrom="paragraph">
                  <wp:posOffset>2371090</wp:posOffset>
                </wp:positionV>
                <wp:extent cx="214685" cy="118607"/>
                <wp:effectExtent l="38100" t="19050" r="13970" b="15240"/>
                <wp:wrapNone/>
                <wp:docPr id="23" name="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1860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3" o:spid="_x0000_s1049" type="#_x0000_t68" style="width:16.9pt;height:9.35pt;margin-top:186.7pt;margin-left:-110.25pt;mso-height-percent:0;mso-height-relative:margin;mso-position-horizontal-relative:right-margin-area;mso-wrap-distance-bottom:0;mso-wrap-distance-left:9pt;mso-wrap-distance-right:9pt;mso-wrap-distance-top:0;mso-wrap-style:square;position:absolute;visibility:visible;v-text-anchor:middle;z-index:251724800" adj="10800" fillcolor="#4472c4" strokecolor="#1f3763" strokeweight="1pt"/>
            </w:pict>
          </mc:Fallback>
        </mc:AlternateContent>
      </w: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2339340</wp:posOffset>
                </wp:positionV>
                <wp:extent cx="214685" cy="118607"/>
                <wp:effectExtent l="38100" t="19050" r="13970" b="15240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1860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5" o:spid="_x0000_s1050" type="#_x0000_t68" style="width:16.9pt;height:9.35pt;margin-top:184.2pt;margin-left:224.5pt;mso-height-percent:0;mso-height-relative:margin;mso-wrap-distance-bottom:0;mso-wrap-distance-left:9pt;mso-wrap-distance-right:9pt;mso-wrap-distance-top:0;mso-wrap-style:square;position:absolute;visibility:visible;v-text-anchor:middle;z-index:251712512" adj="10800" fillcolor="#4472c4" strokecolor="#1f3763" strokeweight="1pt"/>
            </w:pict>
          </mc:Fallback>
        </mc:AlternateContent>
      </w: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2375535</wp:posOffset>
                </wp:positionV>
                <wp:extent cx="214685" cy="118607"/>
                <wp:effectExtent l="38100" t="19050" r="13970" b="15240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1860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21" o:spid="_x0000_s1051" type="#_x0000_t68" style="width:16.9pt;height:9.35pt;margin-top:187.05pt;margin-left:104.25pt;mso-height-percent:0;mso-height-relative:margin;mso-wrap-distance-bottom:0;mso-wrap-distance-left:9pt;mso-wrap-distance-right:9pt;mso-wrap-distance-top:0;mso-wrap-style:square;position:absolute;visibility:visible;v-text-anchor:middle;z-index:251722752" adj="10800" fillcolor="#4472c4" strokecolor="#1f3763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41910</wp:posOffset>
                </wp:positionV>
                <wp:extent cx="5735955" cy="257175"/>
                <wp:effectExtent l="57150" t="38100" r="55245" b="857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E11" w:rsidRPr="00DB6FEE" w:rsidRDefault="00612474" w:rsidP="008A6E1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6FEE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KEY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52" style="width:451.65pt;height:20.25pt;margin-top:3.3pt;margin-left:6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08416" fillcolor="#4f7ac7" stroked="f">
                <v:fill color2="#416fc3" rotate="t" colors="0 #6083cb;0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A6E11" w:rsidRPr="00DB6FEE" w:rsidP="008A6E11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B6FEE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KEY ACTIONS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1524000</wp:posOffset>
                </wp:positionH>
                <wp:positionV relativeFrom="paragraph">
                  <wp:posOffset>346710</wp:posOffset>
                </wp:positionV>
                <wp:extent cx="1360805" cy="2057400"/>
                <wp:effectExtent l="0" t="0" r="10795" b="19050"/>
                <wp:wrapSquare wrapText="bothSides"/>
                <wp:docPr id="37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2057400"/>
                        </a:xfrm>
                        <a:prstGeom prst="roundRect">
                          <a:avLst>
                            <a:gd name="adj" fmla="val 152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FEE" w:rsidRPr="00D56E25" w:rsidRDefault="00612474" w:rsidP="00FD63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60" w:line="240" w:lineRule="auto"/>
                              <w:ind w:left="0" w:hanging="142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Develop </w:t>
                            </w:r>
                            <w:r w:rsidRPr="00D56E25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pathways to support early detection of speech delay</w:t>
                            </w:r>
                          </w:p>
                          <w:p w:rsidR="00D85C6B" w:rsidRPr="00D85C6B" w:rsidRDefault="00612474" w:rsidP="00FD63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60" w:line="240" w:lineRule="auto"/>
                              <w:ind w:left="0" w:hanging="142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6E25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Implementation of a Lancashire speech, language and communication plan </w:t>
                            </w:r>
                          </w:p>
                          <w:p w:rsidR="00DB6FEE" w:rsidRPr="00FD6342" w:rsidRDefault="00612474" w:rsidP="00FD63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60" w:line="240" w:lineRule="auto"/>
                              <w:ind w:left="0" w:hanging="142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5C6B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Promote Home Learning Environment</w:t>
                            </w:r>
                          </w:p>
                          <w:p w:rsidR="00FD6342" w:rsidRPr="00D85C6B" w:rsidRDefault="00612474" w:rsidP="00FD634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60" w:line="240" w:lineRule="auto"/>
                              <w:ind w:left="0" w:hanging="142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Develop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parenting Strategy</w:t>
                            </w:r>
                          </w:p>
                          <w:p w:rsidR="00DB6FEE" w:rsidRPr="00D56E25" w:rsidRDefault="00612474" w:rsidP="00FD634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style="width:107.15pt;height:162pt;margin-top:27.3pt;margin-left:120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16608" arcsize="10006f" fillcolor="#d9e2f3" strokecolor="#4472c4" strokeweight="1pt">
                <v:stroke joinstyle="miter"/>
                <v:textbox>
                  <w:txbxContent>
                    <w:p w:rsidR="00DB6FEE" w:rsidRPr="00D56E25" w:rsidP="00FD63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60" w:line="240" w:lineRule="auto"/>
                        <w:ind w:left="0" w:hanging="142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Develop </w:t>
                      </w:r>
                      <w:r w:rsidRPr="00D56E25">
                        <w:rPr>
                          <w:rFonts w:ascii="Arial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  <w:t>pathways to support early detection of speech delay</w:t>
                      </w:r>
                    </w:p>
                    <w:p w:rsidR="00D85C6B" w:rsidRPr="00D85C6B" w:rsidP="00FD63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60" w:line="240" w:lineRule="auto"/>
                        <w:ind w:left="0" w:hanging="142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56E25">
                        <w:rPr>
                          <w:rFonts w:ascii="Arial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Implementation of a Lancashire speech, language and communication plan </w:t>
                      </w:r>
                    </w:p>
                    <w:p w:rsidR="00DB6FEE" w:rsidRPr="00FD6342" w:rsidP="00FD63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60" w:line="240" w:lineRule="auto"/>
                        <w:ind w:left="0" w:hanging="142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85C6B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Promote Home Learning Environment</w:t>
                      </w:r>
                    </w:p>
                    <w:p w:rsidR="00FD6342" w:rsidRPr="00D85C6B" w:rsidP="00FD634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60" w:line="240" w:lineRule="auto"/>
                        <w:ind w:left="0" w:hanging="142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Develop parenting Strategy</w:t>
                      </w:r>
                    </w:p>
                    <w:p w:rsidR="00DB6FEE" w:rsidRPr="00D56E25" w:rsidP="00FD6342">
                      <w:pPr>
                        <w:spacing w:after="6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4495800</wp:posOffset>
                </wp:positionH>
                <wp:positionV relativeFrom="paragraph">
                  <wp:posOffset>365760</wp:posOffset>
                </wp:positionV>
                <wp:extent cx="1360805" cy="2057400"/>
                <wp:effectExtent l="0" t="0" r="10795" b="19050"/>
                <wp:wrapSquare wrapText="bothSides"/>
                <wp:docPr id="39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2057400"/>
                        </a:xfrm>
                        <a:prstGeom prst="roundRect">
                          <a:avLst>
                            <a:gd name="adj" fmla="val 152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342" w:rsidRDefault="00612474" w:rsidP="00FD634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60" w:line="240" w:lineRule="auto"/>
                              <w:ind w:left="142" w:hanging="284"/>
                              <w:contextualSpacing w:val="0"/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Ensure a clear reporting and governance structure</w:t>
                            </w:r>
                          </w:p>
                          <w:p w:rsidR="00DB6FEE" w:rsidRPr="00D56E25" w:rsidRDefault="00612474" w:rsidP="00FD634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60" w:line="240" w:lineRule="auto"/>
                              <w:ind w:left="142" w:hanging="284"/>
                              <w:contextualSpacing w:val="0"/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6E25"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Develop a</w:t>
                            </w:r>
                            <w:r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Lancashire </w:t>
                            </w:r>
                            <w:r w:rsidRPr="00D56E25"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outcomes framework for CYP</w:t>
                            </w:r>
                          </w:p>
                          <w:p w:rsidR="00DB6FEE" w:rsidRPr="00FD6342" w:rsidRDefault="00612474" w:rsidP="00FD634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60" w:line="240" w:lineRule="auto"/>
                              <w:ind w:left="142" w:hanging="284"/>
                              <w:contextualSpacing w:val="0"/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6E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Develop 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per</w:t>
                            </w:r>
                            <w:r w:rsidRPr="00D56E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formance dashboard</w:t>
                            </w:r>
                          </w:p>
                          <w:p w:rsidR="00FD6342" w:rsidRPr="00FD6342" w:rsidRDefault="00612474" w:rsidP="00FD6342">
                            <w:pPr>
                              <w:spacing w:after="60" w:line="240" w:lineRule="auto"/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D6342" w:rsidRPr="00FD6342" w:rsidRDefault="00612474" w:rsidP="00FD634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60" w:line="240" w:lineRule="auto"/>
                              <w:ind w:left="142" w:hanging="284"/>
                              <w:contextualSpacing w:val="0"/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FD6342" w:rsidRPr="00D56E25" w:rsidRDefault="00612474" w:rsidP="00FD6342">
                            <w:pPr>
                              <w:pStyle w:val="ListParagraph"/>
                              <w:spacing w:after="60" w:line="240" w:lineRule="auto"/>
                              <w:ind w:left="142"/>
                              <w:contextualSpacing w:val="0"/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B6FEE" w:rsidRPr="00D56E25" w:rsidRDefault="00612474" w:rsidP="00FD634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B6FEE" w:rsidRPr="00D56E25" w:rsidRDefault="00612474" w:rsidP="00FD6342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4" style="width:107.15pt;height:162pt;margin-top:28.8pt;margin-left:35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20704" arcsize="10006f" fillcolor="#d9e2f3" strokecolor="#4472c4" strokeweight="1pt">
                <v:stroke joinstyle="miter"/>
                <v:textbox>
                  <w:txbxContent>
                    <w:p w:rsidR="00FD6342" w:rsidP="00FD634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60" w:line="240" w:lineRule="auto"/>
                        <w:ind w:left="142" w:hanging="284"/>
                        <w:contextualSpacing w:val="0"/>
                        <w:rPr>
                          <w:rFonts w:ascii="Arial" w:eastAsia="Calibri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  <w:t>Ensure a clear reporting and governance structure</w:t>
                      </w:r>
                    </w:p>
                    <w:p w:rsidR="00DB6FEE" w:rsidRPr="00D56E25" w:rsidP="00FD634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60" w:line="240" w:lineRule="auto"/>
                        <w:ind w:left="142" w:hanging="284"/>
                        <w:contextualSpacing w:val="0"/>
                        <w:rPr>
                          <w:rFonts w:ascii="Arial" w:eastAsia="Calibri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6E25">
                        <w:rPr>
                          <w:rFonts w:ascii="Arial" w:eastAsia="Calibri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  <w:t>Develop a</w:t>
                      </w:r>
                      <w:r w:rsidR="00D56E25">
                        <w:rPr>
                          <w:rFonts w:ascii="Arial" w:eastAsia="Calibri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Lancashire </w:t>
                      </w:r>
                      <w:r w:rsidRPr="00D56E25">
                        <w:rPr>
                          <w:rFonts w:ascii="Arial" w:eastAsia="Calibri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  <w:t>outcomes framework for CYP</w:t>
                      </w:r>
                    </w:p>
                    <w:p w:rsidR="00DB6FEE" w:rsidRPr="00FD6342" w:rsidP="00FD634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60" w:line="240" w:lineRule="auto"/>
                        <w:ind w:left="142" w:hanging="284"/>
                        <w:contextualSpacing w:val="0"/>
                        <w:rPr>
                          <w:rFonts w:ascii="Arial" w:eastAsia="Calibri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6E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Develop a </w:t>
                      </w:r>
                      <w:r w:rsidR="00D56E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per</w:t>
                      </w:r>
                      <w:r w:rsidRPr="00D56E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formance dashboard</w:t>
                      </w:r>
                    </w:p>
                    <w:p w:rsidR="00FD6342" w:rsidRPr="00FD6342" w:rsidP="00FD6342">
                      <w:pPr>
                        <w:spacing w:after="60" w:line="240" w:lineRule="auto"/>
                        <w:rPr>
                          <w:rFonts w:ascii="Arial" w:eastAsia="Calibri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D6342" w:rsidRPr="00FD6342" w:rsidP="00FD634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60" w:line="240" w:lineRule="auto"/>
                        <w:ind w:left="142" w:hanging="284"/>
                        <w:contextualSpacing w:val="0"/>
                        <w:rPr>
                          <w:rFonts w:ascii="Arial" w:eastAsia="Calibri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FD6342" w:rsidRPr="00D56E25" w:rsidP="00FD6342">
                      <w:pPr>
                        <w:pStyle w:val="ListParagraph"/>
                        <w:spacing w:after="60" w:line="240" w:lineRule="auto"/>
                        <w:ind w:left="142"/>
                        <w:contextualSpacing w:val="0"/>
                        <w:rPr>
                          <w:rFonts w:ascii="Arial" w:eastAsia="Calibri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B6FEE" w:rsidRPr="00D56E25" w:rsidP="00FD6342">
                      <w:pPr>
                        <w:spacing w:after="6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B6FEE" w:rsidRPr="00D56E25" w:rsidP="00FD6342">
                      <w:pPr>
                        <w:spacing w:after="6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3019425</wp:posOffset>
                </wp:positionH>
                <wp:positionV relativeFrom="paragraph">
                  <wp:posOffset>356235</wp:posOffset>
                </wp:positionV>
                <wp:extent cx="1360805" cy="2057400"/>
                <wp:effectExtent l="0" t="0" r="10795" b="19050"/>
                <wp:wrapSquare wrapText="bothSides"/>
                <wp:docPr id="38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2057400"/>
                        </a:xfrm>
                        <a:prstGeom prst="roundRect">
                          <a:avLst>
                            <a:gd name="adj" fmla="val 152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FEE" w:rsidRPr="00D56E25" w:rsidRDefault="00612474" w:rsidP="00D56E2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ind w:left="142" w:hanging="142"/>
                              <w:contextualSpacing w:val="0"/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6E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Pr="00D56E25"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evelop an Integrated care pathway</w:t>
                            </w:r>
                          </w:p>
                          <w:p w:rsidR="00D56E25" w:rsidRDefault="00612474" w:rsidP="00D56E2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ind w:left="142" w:hanging="142"/>
                              <w:contextualSpacing w:val="0"/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6E25"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Delivery of high impact areas</w:t>
                            </w:r>
                          </w:p>
                          <w:p w:rsidR="00D85C6B" w:rsidRPr="00D85C6B" w:rsidRDefault="00612474" w:rsidP="00D56E2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ind w:left="142" w:hanging="142"/>
                              <w:contextualSpacing w:val="0"/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6E25"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 integrated workforce </w:t>
                            </w:r>
                            <w:r w:rsidRPr="00D56E25"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development plan</w:t>
                            </w:r>
                            <w:r w:rsidRPr="00D56E2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DB6FEE" w:rsidRPr="00D85C6B" w:rsidRDefault="00612474" w:rsidP="00CA0B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ind w:left="142" w:hanging="142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85C6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Ensure all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families </w:t>
                            </w:r>
                            <w:r w:rsidRPr="00D85C6B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receive mandated developmental reviews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style="width:107.15pt;height:162pt;margin-top:28.05pt;margin-left:237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18656" arcsize="10006f" fillcolor="#d9e2f3" strokecolor="#4472c4" strokeweight="1pt">
                <v:stroke joinstyle="miter"/>
                <v:textbox>
                  <w:txbxContent>
                    <w:p w:rsidR="00DB6FEE" w:rsidRPr="00D56E25" w:rsidP="00D56E2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 w:line="240" w:lineRule="auto"/>
                        <w:ind w:left="142" w:hanging="142"/>
                        <w:contextualSpacing w:val="0"/>
                        <w:rPr>
                          <w:rFonts w:ascii="Arial" w:eastAsia="Calibri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6E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 w:rsidRPr="00D56E25">
                        <w:rPr>
                          <w:rFonts w:ascii="Arial" w:eastAsia="Calibri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  <w:t>evelop an Integrated care pathway</w:t>
                      </w:r>
                    </w:p>
                    <w:p w:rsidR="00D56E25" w:rsidP="00D56E2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 w:line="240" w:lineRule="auto"/>
                        <w:ind w:left="142" w:hanging="142"/>
                        <w:contextualSpacing w:val="0"/>
                        <w:rPr>
                          <w:rFonts w:ascii="Arial" w:eastAsia="Calibri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6E25">
                        <w:rPr>
                          <w:rFonts w:ascii="Arial" w:eastAsia="Calibri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  <w:t>Delivery of high impact areas</w:t>
                      </w:r>
                    </w:p>
                    <w:p w:rsidR="00D85C6B" w:rsidRPr="00D85C6B" w:rsidP="00D56E2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 w:line="240" w:lineRule="auto"/>
                        <w:ind w:left="142" w:hanging="142"/>
                        <w:contextualSpacing w:val="0"/>
                        <w:rPr>
                          <w:rFonts w:ascii="Arial" w:eastAsia="Calibri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6E25">
                        <w:rPr>
                          <w:rFonts w:ascii="Arial" w:eastAsia="Calibri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  <w:t>An integrated workforce development plan</w:t>
                      </w:r>
                      <w:r w:rsidRPr="00D56E25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DB6FEE" w:rsidRPr="00D85C6B" w:rsidP="00CA0B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 w:line="240" w:lineRule="auto"/>
                        <w:ind w:left="142" w:hanging="142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85C6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Ensure all </w:t>
                      </w:r>
                      <w:r w:rsidR="00D85C6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families </w:t>
                      </w:r>
                      <w:r w:rsidRPr="00D85C6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receive mandated developmental reviews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346710</wp:posOffset>
                </wp:positionV>
                <wp:extent cx="1360805" cy="2038350"/>
                <wp:effectExtent l="0" t="0" r="10795" b="19050"/>
                <wp:wrapSquare wrapText="bothSides"/>
                <wp:docPr id="36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2038350"/>
                        </a:xfrm>
                        <a:prstGeom prst="roundRect">
                          <a:avLst>
                            <a:gd name="adj" fmla="val 152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FEE" w:rsidRPr="00D56E25" w:rsidRDefault="00612474" w:rsidP="00D56E2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ind w:left="142" w:hanging="142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6E25"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Develop Infant Mortality Action Plan</w:t>
                            </w:r>
                          </w:p>
                          <w:p w:rsidR="00DB6FEE" w:rsidRPr="00D56E25" w:rsidRDefault="00612474" w:rsidP="00D56E2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6E25"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Deliver Better births Action Plan</w:t>
                            </w:r>
                          </w:p>
                          <w:p w:rsidR="00D56E25" w:rsidRPr="00D56E25" w:rsidRDefault="00612474" w:rsidP="00D56E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DB6FEE" w:rsidRPr="00D85C6B" w:rsidRDefault="00612474" w:rsidP="00D56E2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 w:line="240" w:lineRule="auto"/>
                              <w:ind w:left="142" w:hanging="142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6E25">
                              <w:rPr>
                                <w:rFonts w:ascii="Arial" w:eastAsia="Calibri" w:hAnsi="Arial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Deliver 1001 critical days action plan</w:t>
                            </w:r>
                          </w:p>
                          <w:p w:rsidR="00D85C6B" w:rsidRPr="00D85C6B" w:rsidRDefault="00612474" w:rsidP="00D85C6B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85C6B" w:rsidRPr="00D56E25" w:rsidRDefault="00612474" w:rsidP="00D85C6B">
                            <w:pPr>
                              <w:pStyle w:val="ListParagraph"/>
                              <w:spacing w:after="120" w:line="240" w:lineRule="auto"/>
                              <w:ind w:left="142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D1D19" w:rsidRPr="00D56E25" w:rsidRDefault="00612474" w:rsidP="00D56E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6" style="width:107.15pt;height:160.5pt;margin-top:27.3pt;margin-left:2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14560" arcsize="10006f" fillcolor="#d9e2f3" strokecolor="#4472c4" strokeweight="1pt">
                <v:stroke joinstyle="miter"/>
                <v:textbox>
                  <w:txbxContent>
                    <w:p w:rsidR="00DB6FEE" w:rsidRPr="00D56E25" w:rsidP="00D56E2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 w:line="240" w:lineRule="auto"/>
                        <w:ind w:left="142" w:hanging="142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56E25">
                        <w:rPr>
                          <w:rFonts w:ascii="Arial" w:eastAsia="Calibri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  <w:t>Develop Infant Mortality Action Plan</w:t>
                      </w:r>
                    </w:p>
                    <w:p w:rsidR="00DB6FEE" w:rsidRPr="00D56E25" w:rsidP="00D56E2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142" w:hanging="142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56E25">
                        <w:rPr>
                          <w:rFonts w:ascii="Arial" w:eastAsia="Calibri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  <w:t>Deliver Better births Action Plan</w:t>
                      </w:r>
                    </w:p>
                    <w:p w:rsidR="00D56E25" w:rsidRPr="00D56E25" w:rsidP="00D56E25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DB6FEE" w:rsidRPr="00D85C6B" w:rsidP="00D56E2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 w:line="240" w:lineRule="auto"/>
                        <w:ind w:left="142" w:hanging="142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D56E25">
                        <w:rPr>
                          <w:rFonts w:ascii="Arial" w:eastAsia="Calibri" w:hAnsi="Arial" w:cs="Arial"/>
                          <w:iCs/>
                          <w:color w:val="000000" w:themeColor="text1"/>
                          <w:sz w:val="18"/>
                          <w:szCs w:val="18"/>
                        </w:rPr>
                        <w:t>Deliver 1001 critical days action plan</w:t>
                      </w:r>
                    </w:p>
                    <w:p w:rsidR="00D85C6B" w:rsidRPr="00D85C6B" w:rsidP="00D85C6B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85C6B" w:rsidRPr="00D56E25" w:rsidP="00D85C6B">
                      <w:pPr>
                        <w:pStyle w:val="ListParagraph"/>
                        <w:spacing w:after="120" w:line="240" w:lineRule="auto"/>
                        <w:ind w:left="142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D1D19" w:rsidRPr="00D56E25" w:rsidP="00D56E2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A6E11" w:rsidRDefault="00612474"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2237739</wp:posOffset>
                </wp:positionV>
                <wp:extent cx="5915025" cy="3143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ABA" w:rsidRPr="00D1769F" w:rsidRDefault="00612474" w:rsidP="0089712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76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Safe</w:t>
                            </w:r>
                            <w:r w:rsidRPr="00D176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guarding, Leadership, Evidence Base-Practice,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Accountability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57" style="width:465.75pt;height:24.75pt;margin-top:176.2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10464" fillcolor="#4f7ac7" strokecolor="#4472c4" strokeweight="0.5pt">
                <v:fill color2="#416fc3" rotate="t" colors="0 #6083cb;0.5 #3e70ca;1 #2e61ba" focus="100%" type="gradient">
                  <o:fill v:ext="view" type="gradientUnscaled"/>
                </v:fill>
                <v:textbox>
                  <w:txbxContent>
                    <w:p w:rsidR="00F45ABA" w:rsidRPr="00D1769F" w:rsidP="0089712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1769F">
                        <w:rPr>
                          <w:b/>
                          <w:bCs/>
                          <w:sz w:val="28"/>
                          <w:szCs w:val="28"/>
                        </w:rPr>
                        <w:t>Safe</w:t>
                      </w:r>
                      <w:r w:rsidRPr="00D1769F" w:rsidR="00BE7395">
                        <w:rPr>
                          <w:b/>
                          <w:bCs/>
                          <w:sz w:val="28"/>
                          <w:szCs w:val="28"/>
                        </w:rPr>
                        <w:t xml:space="preserve">guarding, Leadership, Evidence Base-Practice, </w:t>
                      </w:r>
                      <w:r w:rsidR="00D1769F">
                        <w:rPr>
                          <w:b/>
                          <w:bCs/>
                          <w:sz w:val="28"/>
                          <w:szCs w:val="28"/>
                        </w:rPr>
                        <w:t>Accountability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6E11" w:rsidRDefault="00612474"/>
    <w:sectPr w:rsidR="008A6E11" w:rsidSect="00D56E25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74" w:rsidRDefault="00612474" w:rsidP="00612474">
      <w:pPr>
        <w:spacing w:after="0" w:line="240" w:lineRule="auto"/>
      </w:pPr>
      <w:r>
        <w:separator/>
      </w:r>
    </w:p>
  </w:endnote>
  <w:endnote w:type="continuationSeparator" w:id="0">
    <w:p w:rsidR="00612474" w:rsidRDefault="00612474" w:rsidP="0061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74" w:rsidRDefault="00612474" w:rsidP="00612474">
      <w:pPr>
        <w:spacing w:after="0" w:line="240" w:lineRule="auto"/>
      </w:pPr>
      <w:r>
        <w:separator/>
      </w:r>
    </w:p>
  </w:footnote>
  <w:footnote w:type="continuationSeparator" w:id="0">
    <w:p w:rsidR="00612474" w:rsidRDefault="00612474" w:rsidP="0061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74" w:rsidRDefault="00612474">
    <w:pPr>
      <w:pStyle w:val="Header"/>
    </w:pPr>
    <w:r>
      <w:tab/>
      <w:t xml:space="preserve">                                                     </w:t>
    </w:r>
    <w:r>
      <w:tab/>
      <w:t>Appendix B</w:t>
    </w:r>
  </w:p>
  <w:p w:rsidR="00612474" w:rsidRDefault="006124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1FF9"/>
    <w:multiLevelType w:val="hybridMultilevel"/>
    <w:tmpl w:val="6DE0BBA2"/>
    <w:lvl w:ilvl="0" w:tplc="27E859F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53B0D9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3A78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660C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60E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DE24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22D4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70BB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CC80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50706"/>
    <w:multiLevelType w:val="hybridMultilevel"/>
    <w:tmpl w:val="67605398"/>
    <w:lvl w:ilvl="0" w:tplc="999EE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ACEE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64EA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3260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1682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662B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88A7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AC53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10ACE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912AA"/>
    <w:multiLevelType w:val="hybridMultilevel"/>
    <w:tmpl w:val="1A465700"/>
    <w:lvl w:ilvl="0" w:tplc="51A45BC6">
      <w:start w:val="1"/>
      <w:numFmt w:val="decimal"/>
      <w:lvlText w:val="%1)"/>
      <w:lvlJc w:val="left"/>
      <w:pPr>
        <w:ind w:left="720" w:hanging="360"/>
      </w:pPr>
    </w:lvl>
    <w:lvl w:ilvl="1" w:tplc="28D02982" w:tentative="1">
      <w:start w:val="1"/>
      <w:numFmt w:val="lowerLetter"/>
      <w:lvlText w:val="%2."/>
      <w:lvlJc w:val="left"/>
      <w:pPr>
        <w:ind w:left="1440" w:hanging="360"/>
      </w:pPr>
    </w:lvl>
    <w:lvl w:ilvl="2" w:tplc="CBA6150E">
      <w:start w:val="1"/>
      <w:numFmt w:val="lowerRoman"/>
      <w:lvlText w:val="%3."/>
      <w:lvlJc w:val="right"/>
      <w:pPr>
        <w:ind w:left="2160" w:hanging="180"/>
      </w:pPr>
    </w:lvl>
    <w:lvl w:ilvl="3" w:tplc="FAC4E906" w:tentative="1">
      <w:start w:val="1"/>
      <w:numFmt w:val="decimal"/>
      <w:lvlText w:val="%4."/>
      <w:lvlJc w:val="left"/>
      <w:pPr>
        <w:ind w:left="2880" w:hanging="360"/>
      </w:pPr>
    </w:lvl>
    <w:lvl w:ilvl="4" w:tplc="26B42FC4" w:tentative="1">
      <w:start w:val="1"/>
      <w:numFmt w:val="lowerLetter"/>
      <w:lvlText w:val="%5."/>
      <w:lvlJc w:val="left"/>
      <w:pPr>
        <w:ind w:left="3600" w:hanging="360"/>
      </w:pPr>
    </w:lvl>
    <w:lvl w:ilvl="5" w:tplc="EA5A08F8" w:tentative="1">
      <w:start w:val="1"/>
      <w:numFmt w:val="lowerRoman"/>
      <w:lvlText w:val="%6."/>
      <w:lvlJc w:val="right"/>
      <w:pPr>
        <w:ind w:left="4320" w:hanging="180"/>
      </w:pPr>
    </w:lvl>
    <w:lvl w:ilvl="6" w:tplc="70D8AA3A" w:tentative="1">
      <w:start w:val="1"/>
      <w:numFmt w:val="decimal"/>
      <w:lvlText w:val="%7."/>
      <w:lvlJc w:val="left"/>
      <w:pPr>
        <w:ind w:left="5040" w:hanging="360"/>
      </w:pPr>
    </w:lvl>
    <w:lvl w:ilvl="7" w:tplc="F3C22204" w:tentative="1">
      <w:start w:val="1"/>
      <w:numFmt w:val="lowerLetter"/>
      <w:lvlText w:val="%8."/>
      <w:lvlJc w:val="left"/>
      <w:pPr>
        <w:ind w:left="5760" w:hanging="360"/>
      </w:pPr>
    </w:lvl>
    <w:lvl w:ilvl="8" w:tplc="759A2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14A82"/>
    <w:multiLevelType w:val="hybridMultilevel"/>
    <w:tmpl w:val="23049A6C"/>
    <w:lvl w:ilvl="0" w:tplc="4B58EB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50EC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D246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6E5F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1E9D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3050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4468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88AD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947D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E7ED9"/>
    <w:multiLevelType w:val="hybridMultilevel"/>
    <w:tmpl w:val="A430795C"/>
    <w:lvl w:ilvl="0" w:tplc="719AB0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1587F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C050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2CC8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6CF2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42B0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B4EB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6EB9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BEC4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C70DC"/>
    <w:multiLevelType w:val="hybridMultilevel"/>
    <w:tmpl w:val="CBBC9CF8"/>
    <w:lvl w:ilvl="0" w:tplc="E2BAAE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5148A5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6006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70D5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4CC0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94F9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F672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C478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F7480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A706B4"/>
    <w:multiLevelType w:val="hybridMultilevel"/>
    <w:tmpl w:val="F976B34A"/>
    <w:lvl w:ilvl="0" w:tplc="8626CB38">
      <w:start w:val="1"/>
      <w:numFmt w:val="decimal"/>
      <w:lvlText w:val="%1."/>
      <w:lvlJc w:val="left"/>
      <w:pPr>
        <w:ind w:left="360" w:hanging="360"/>
      </w:pPr>
    </w:lvl>
    <w:lvl w:ilvl="1" w:tplc="A81A7248" w:tentative="1">
      <w:start w:val="1"/>
      <w:numFmt w:val="lowerLetter"/>
      <w:lvlText w:val="%2."/>
      <w:lvlJc w:val="left"/>
      <w:pPr>
        <w:ind w:left="1080" w:hanging="360"/>
      </w:pPr>
    </w:lvl>
    <w:lvl w:ilvl="2" w:tplc="B8900D78" w:tentative="1">
      <w:start w:val="1"/>
      <w:numFmt w:val="lowerRoman"/>
      <w:lvlText w:val="%3."/>
      <w:lvlJc w:val="right"/>
      <w:pPr>
        <w:ind w:left="1800" w:hanging="180"/>
      </w:pPr>
    </w:lvl>
    <w:lvl w:ilvl="3" w:tplc="2856DDBE" w:tentative="1">
      <w:start w:val="1"/>
      <w:numFmt w:val="decimal"/>
      <w:lvlText w:val="%4."/>
      <w:lvlJc w:val="left"/>
      <w:pPr>
        <w:ind w:left="2520" w:hanging="360"/>
      </w:pPr>
    </w:lvl>
    <w:lvl w:ilvl="4" w:tplc="506EEEAC" w:tentative="1">
      <w:start w:val="1"/>
      <w:numFmt w:val="lowerLetter"/>
      <w:lvlText w:val="%5."/>
      <w:lvlJc w:val="left"/>
      <w:pPr>
        <w:ind w:left="3240" w:hanging="360"/>
      </w:pPr>
    </w:lvl>
    <w:lvl w:ilvl="5" w:tplc="E0A22624" w:tentative="1">
      <w:start w:val="1"/>
      <w:numFmt w:val="lowerRoman"/>
      <w:lvlText w:val="%6."/>
      <w:lvlJc w:val="right"/>
      <w:pPr>
        <w:ind w:left="3960" w:hanging="180"/>
      </w:pPr>
    </w:lvl>
    <w:lvl w:ilvl="6" w:tplc="8D58D2E2" w:tentative="1">
      <w:start w:val="1"/>
      <w:numFmt w:val="decimal"/>
      <w:lvlText w:val="%7."/>
      <w:lvlJc w:val="left"/>
      <w:pPr>
        <w:ind w:left="4680" w:hanging="360"/>
      </w:pPr>
    </w:lvl>
    <w:lvl w:ilvl="7" w:tplc="C3123F96" w:tentative="1">
      <w:start w:val="1"/>
      <w:numFmt w:val="lowerLetter"/>
      <w:lvlText w:val="%8."/>
      <w:lvlJc w:val="left"/>
      <w:pPr>
        <w:ind w:left="5400" w:hanging="360"/>
      </w:pPr>
    </w:lvl>
    <w:lvl w:ilvl="8" w:tplc="C6265A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D22BF9"/>
    <w:multiLevelType w:val="hybridMultilevel"/>
    <w:tmpl w:val="7B0E4C92"/>
    <w:lvl w:ilvl="0" w:tplc="CCBE14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B45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802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65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E2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423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AF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21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A682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47A3D"/>
    <w:multiLevelType w:val="hybridMultilevel"/>
    <w:tmpl w:val="836A120A"/>
    <w:lvl w:ilvl="0" w:tplc="6CA0CA02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4BB8640A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34868482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CE369E30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483A676A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E160AD26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3E08204E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D04CA04C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10D2898A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397C07F8"/>
    <w:multiLevelType w:val="hybridMultilevel"/>
    <w:tmpl w:val="B914DB22"/>
    <w:lvl w:ilvl="0" w:tplc="772EC5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4EA2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72A6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1CCD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66B2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BC94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1C49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9C74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E8C5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D3E0B"/>
    <w:multiLevelType w:val="hybridMultilevel"/>
    <w:tmpl w:val="E4681D14"/>
    <w:lvl w:ilvl="0" w:tplc="74BCD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486C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2607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D83E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AC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FA7D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6E6C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F898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5841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A1FC3"/>
    <w:multiLevelType w:val="hybridMultilevel"/>
    <w:tmpl w:val="6A129F66"/>
    <w:lvl w:ilvl="0" w:tplc="B2981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86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2E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29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ED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5C9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2A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EB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6E1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17A68"/>
    <w:multiLevelType w:val="hybridMultilevel"/>
    <w:tmpl w:val="7F848660"/>
    <w:lvl w:ilvl="0" w:tplc="342CFC4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C44AF9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342B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8280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7CEEA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DCB2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0417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C8A4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EC67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A7172"/>
    <w:multiLevelType w:val="hybridMultilevel"/>
    <w:tmpl w:val="393AF4FC"/>
    <w:lvl w:ilvl="0" w:tplc="8D52E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B4281C" w:tentative="1">
      <w:start w:val="1"/>
      <w:numFmt w:val="lowerLetter"/>
      <w:lvlText w:val="%2."/>
      <w:lvlJc w:val="left"/>
      <w:pPr>
        <w:ind w:left="1080" w:hanging="360"/>
      </w:pPr>
    </w:lvl>
    <w:lvl w:ilvl="2" w:tplc="0E40E9F2" w:tentative="1">
      <w:start w:val="1"/>
      <w:numFmt w:val="lowerRoman"/>
      <w:lvlText w:val="%3."/>
      <w:lvlJc w:val="right"/>
      <w:pPr>
        <w:ind w:left="1800" w:hanging="180"/>
      </w:pPr>
    </w:lvl>
    <w:lvl w:ilvl="3" w:tplc="91587BA8" w:tentative="1">
      <w:start w:val="1"/>
      <w:numFmt w:val="decimal"/>
      <w:lvlText w:val="%4."/>
      <w:lvlJc w:val="left"/>
      <w:pPr>
        <w:ind w:left="2520" w:hanging="360"/>
      </w:pPr>
    </w:lvl>
    <w:lvl w:ilvl="4" w:tplc="83D8710A" w:tentative="1">
      <w:start w:val="1"/>
      <w:numFmt w:val="lowerLetter"/>
      <w:lvlText w:val="%5."/>
      <w:lvlJc w:val="left"/>
      <w:pPr>
        <w:ind w:left="3240" w:hanging="360"/>
      </w:pPr>
    </w:lvl>
    <w:lvl w:ilvl="5" w:tplc="EDF0C04E" w:tentative="1">
      <w:start w:val="1"/>
      <w:numFmt w:val="lowerRoman"/>
      <w:lvlText w:val="%6."/>
      <w:lvlJc w:val="right"/>
      <w:pPr>
        <w:ind w:left="3960" w:hanging="180"/>
      </w:pPr>
    </w:lvl>
    <w:lvl w:ilvl="6" w:tplc="057CA622" w:tentative="1">
      <w:start w:val="1"/>
      <w:numFmt w:val="decimal"/>
      <w:lvlText w:val="%7."/>
      <w:lvlJc w:val="left"/>
      <w:pPr>
        <w:ind w:left="4680" w:hanging="360"/>
      </w:pPr>
    </w:lvl>
    <w:lvl w:ilvl="7" w:tplc="D08E59EC" w:tentative="1">
      <w:start w:val="1"/>
      <w:numFmt w:val="lowerLetter"/>
      <w:lvlText w:val="%8."/>
      <w:lvlJc w:val="left"/>
      <w:pPr>
        <w:ind w:left="5400" w:hanging="360"/>
      </w:pPr>
    </w:lvl>
    <w:lvl w:ilvl="8" w:tplc="2820BD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012ED6"/>
    <w:multiLevelType w:val="hybridMultilevel"/>
    <w:tmpl w:val="457613C4"/>
    <w:lvl w:ilvl="0" w:tplc="23EEE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120E08" w:tentative="1">
      <w:start w:val="1"/>
      <w:numFmt w:val="lowerLetter"/>
      <w:lvlText w:val="%2."/>
      <w:lvlJc w:val="left"/>
      <w:pPr>
        <w:ind w:left="1080" w:hanging="360"/>
      </w:pPr>
    </w:lvl>
    <w:lvl w:ilvl="2" w:tplc="B9F0CB22">
      <w:start w:val="1"/>
      <w:numFmt w:val="lowerRoman"/>
      <w:lvlText w:val="%3."/>
      <w:lvlJc w:val="right"/>
      <w:pPr>
        <w:ind w:left="1800" w:hanging="180"/>
      </w:pPr>
    </w:lvl>
    <w:lvl w:ilvl="3" w:tplc="8F9CB618" w:tentative="1">
      <w:start w:val="1"/>
      <w:numFmt w:val="decimal"/>
      <w:lvlText w:val="%4."/>
      <w:lvlJc w:val="left"/>
      <w:pPr>
        <w:ind w:left="2520" w:hanging="360"/>
      </w:pPr>
    </w:lvl>
    <w:lvl w:ilvl="4" w:tplc="328A58E0" w:tentative="1">
      <w:start w:val="1"/>
      <w:numFmt w:val="lowerLetter"/>
      <w:lvlText w:val="%5."/>
      <w:lvlJc w:val="left"/>
      <w:pPr>
        <w:ind w:left="3240" w:hanging="360"/>
      </w:pPr>
    </w:lvl>
    <w:lvl w:ilvl="5" w:tplc="2168EF48" w:tentative="1">
      <w:start w:val="1"/>
      <w:numFmt w:val="lowerRoman"/>
      <w:lvlText w:val="%6."/>
      <w:lvlJc w:val="right"/>
      <w:pPr>
        <w:ind w:left="3960" w:hanging="180"/>
      </w:pPr>
    </w:lvl>
    <w:lvl w:ilvl="6" w:tplc="34E49D1C" w:tentative="1">
      <w:start w:val="1"/>
      <w:numFmt w:val="decimal"/>
      <w:lvlText w:val="%7."/>
      <w:lvlJc w:val="left"/>
      <w:pPr>
        <w:ind w:left="4680" w:hanging="360"/>
      </w:pPr>
    </w:lvl>
    <w:lvl w:ilvl="7" w:tplc="E3ACD1F6" w:tentative="1">
      <w:start w:val="1"/>
      <w:numFmt w:val="lowerLetter"/>
      <w:lvlText w:val="%8."/>
      <w:lvlJc w:val="left"/>
      <w:pPr>
        <w:ind w:left="5400" w:hanging="360"/>
      </w:pPr>
    </w:lvl>
    <w:lvl w:ilvl="8" w:tplc="42DC42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DF71AE"/>
    <w:multiLevelType w:val="hybridMultilevel"/>
    <w:tmpl w:val="598CDE3A"/>
    <w:lvl w:ilvl="0" w:tplc="C0F28640">
      <w:start w:val="1"/>
      <w:numFmt w:val="lowerLetter"/>
      <w:lvlText w:val="%1)"/>
      <w:lvlJc w:val="left"/>
      <w:pPr>
        <w:ind w:left="360" w:hanging="360"/>
      </w:pPr>
    </w:lvl>
    <w:lvl w:ilvl="1" w:tplc="A53C8758" w:tentative="1">
      <w:start w:val="1"/>
      <w:numFmt w:val="lowerLetter"/>
      <w:lvlText w:val="%2."/>
      <w:lvlJc w:val="left"/>
      <w:pPr>
        <w:ind w:left="1080" w:hanging="360"/>
      </w:pPr>
    </w:lvl>
    <w:lvl w:ilvl="2" w:tplc="D7A8FDB6" w:tentative="1">
      <w:start w:val="1"/>
      <w:numFmt w:val="lowerRoman"/>
      <w:lvlText w:val="%3."/>
      <w:lvlJc w:val="right"/>
      <w:pPr>
        <w:ind w:left="1800" w:hanging="180"/>
      </w:pPr>
    </w:lvl>
    <w:lvl w:ilvl="3" w:tplc="D4541C2C" w:tentative="1">
      <w:start w:val="1"/>
      <w:numFmt w:val="decimal"/>
      <w:lvlText w:val="%4."/>
      <w:lvlJc w:val="left"/>
      <w:pPr>
        <w:ind w:left="2520" w:hanging="360"/>
      </w:pPr>
    </w:lvl>
    <w:lvl w:ilvl="4" w:tplc="11B8412A" w:tentative="1">
      <w:start w:val="1"/>
      <w:numFmt w:val="lowerLetter"/>
      <w:lvlText w:val="%5."/>
      <w:lvlJc w:val="left"/>
      <w:pPr>
        <w:ind w:left="3240" w:hanging="360"/>
      </w:pPr>
    </w:lvl>
    <w:lvl w:ilvl="5" w:tplc="3DCE7934" w:tentative="1">
      <w:start w:val="1"/>
      <w:numFmt w:val="lowerRoman"/>
      <w:lvlText w:val="%6."/>
      <w:lvlJc w:val="right"/>
      <w:pPr>
        <w:ind w:left="3960" w:hanging="180"/>
      </w:pPr>
    </w:lvl>
    <w:lvl w:ilvl="6" w:tplc="1E260BF8" w:tentative="1">
      <w:start w:val="1"/>
      <w:numFmt w:val="decimal"/>
      <w:lvlText w:val="%7."/>
      <w:lvlJc w:val="left"/>
      <w:pPr>
        <w:ind w:left="4680" w:hanging="360"/>
      </w:pPr>
    </w:lvl>
    <w:lvl w:ilvl="7" w:tplc="96DE5CC2" w:tentative="1">
      <w:start w:val="1"/>
      <w:numFmt w:val="lowerLetter"/>
      <w:lvlText w:val="%8."/>
      <w:lvlJc w:val="left"/>
      <w:pPr>
        <w:ind w:left="5400" w:hanging="360"/>
      </w:pPr>
    </w:lvl>
    <w:lvl w:ilvl="8" w:tplc="F1981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44574C"/>
    <w:multiLevelType w:val="hybridMultilevel"/>
    <w:tmpl w:val="311A0D90"/>
    <w:lvl w:ilvl="0" w:tplc="2C1EE5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E91BE" w:tentative="1">
      <w:start w:val="1"/>
      <w:numFmt w:val="lowerLetter"/>
      <w:lvlText w:val="%2."/>
      <w:lvlJc w:val="left"/>
      <w:pPr>
        <w:ind w:left="1440" w:hanging="360"/>
      </w:pPr>
    </w:lvl>
    <w:lvl w:ilvl="2" w:tplc="AE464EBE" w:tentative="1">
      <w:start w:val="1"/>
      <w:numFmt w:val="lowerRoman"/>
      <w:lvlText w:val="%3."/>
      <w:lvlJc w:val="right"/>
      <w:pPr>
        <w:ind w:left="2160" w:hanging="180"/>
      </w:pPr>
    </w:lvl>
    <w:lvl w:ilvl="3" w:tplc="2188CA8C" w:tentative="1">
      <w:start w:val="1"/>
      <w:numFmt w:val="decimal"/>
      <w:lvlText w:val="%4."/>
      <w:lvlJc w:val="left"/>
      <w:pPr>
        <w:ind w:left="2880" w:hanging="360"/>
      </w:pPr>
    </w:lvl>
    <w:lvl w:ilvl="4" w:tplc="F6EEAA4C" w:tentative="1">
      <w:start w:val="1"/>
      <w:numFmt w:val="lowerLetter"/>
      <w:lvlText w:val="%5."/>
      <w:lvlJc w:val="left"/>
      <w:pPr>
        <w:ind w:left="3600" w:hanging="360"/>
      </w:pPr>
    </w:lvl>
    <w:lvl w:ilvl="5" w:tplc="9392E816" w:tentative="1">
      <w:start w:val="1"/>
      <w:numFmt w:val="lowerRoman"/>
      <w:lvlText w:val="%6."/>
      <w:lvlJc w:val="right"/>
      <w:pPr>
        <w:ind w:left="4320" w:hanging="180"/>
      </w:pPr>
    </w:lvl>
    <w:lvl w:ilvl="6" w:tplc="32A8C000" w:tentative="1">
      <w:start w:val="1"/>
      <w:numFmt w:val="decimal"/>
      <w:lvlText w:val="%7."/>
      <w:lvlJc w:val="left"/>
      <w:pPr>
        <w:ind w:left="5040" w:hanging="360"/>
      </w:pPr>
    </w:lvl>
    <w:lvl w:ilvl="7" w:tplc="68FADA6C" w:tentative="1">
      <w:start w:val="1"/>
      <w:numFmt w:val="lowerLetter"/>
      <w:lvlText w:val="%8."/>
      <w:lvlJc w:val="left"/>
      <w:pPr>
        <w:ind w:left="5760" w:hanging="360"/>
      </w:pPr>
    </w:lvl>
    <w:lvl w:ilvl="8" w:tplc="F10AB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C5D63"/>
    <w:multiLevelType w:val="hybridMultilevel"/>
    <w:tmpl w:val="13E82E38"/>
    <w:lvl w:ilvl="0" w:tplc="8036FE0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E7C2BC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B878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2634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299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86D9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5A15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AB4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D052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4F4C6E"/>
    <w:multiLevelType w:val="multilevel"/>
    <w:tmpl w:val="4E7C4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A5699F"/>
    <w:multiLevelType w:val="hybridMultilevel"/>
    <w:tmpl w:val="976A59BE"/>
    <w:lvl w:ilvl="0" w:tplc="C6EE4958">
      <w:start w:val="1"/>
      <w:numFmt w:val="decimal"/>
      <w:lvlText w:val="%1)"/>
      <w:lvlJc w:val="left"/>
      <w:pPr>
        <w:ind w:left="360" w:hanging="360"/>
      </w:pPr>
    </w:lvl>
    <w:lvl w:ilvl="1" w:tplc="35D6D0D6" w:tentative="1">
      <w:start w:val="1"/>
      <w:numFmt w:val="lowerLetter"/>
      <w:lvlText w:val="%2."/>
      <w:lvlJc w:val="left"/>
      <w:pPr>
        <w:ind w:left="1080" w:hanging="360"/>
      </w:pPr>
    </w:lvl>
    <w:lvl w:ilvl="2" w:tplc="520E7E34" w:tentative="1">
      <w:start w:val="1"/>
      <w:numFmt w:val="lowerRoman"/>
      <w:lvlText w:val="%3."/>
      <w:lvlJc w:val="right"/>
      <w:pPr>
        <w:ind w:left="1800" w:hanging="180"/>
      </w:pPr>
    </w:lvl>
    <w:lvl w:ilvl="3" w:tplc="FE466C96" w:tentative="1">
      <w:start w:val="1"/>
      <w:numFmt w:val="decimal"/>
      <w:lvlText w:val="%4."/>
      <w:lvlJc w:val="left"/>
      <w:pPr>
        <w:ind w:left="2520" w:hanging="360"/>
      </w:pPr>
    </w:lvl>
    <w:lvl w:ilvl="4" w:tplc="26A61074" w:tentative="1">
      <w:start w:val="1"/>
      <w:numFmt w:val="lowerLetter"/>
      <w:lvlText w:val="%5."/>
      <w:lvlJc w:val="left"/>
      <w:pPr>
        <w:ind w:left="3240" w:hanging="360"/>
      </w:pPr>
    </w:lvl>
    <w:lvl w:ilvl="5" w:tplc="7B7A8524" w:tentative="1">
      <w:start w:val="1"/>
      <w:numFmt w:val="lowerRoman"/>
      <w:lvlText w:val="%6."/>
      <w:lvlJc w:val="right"/>
      <w:pPr>
        <w:ind w:left="3960" w:hanging="180"/>
      </w:pPr>
    </w:lvl>
    <w:lvl w:ilvl="6" w:tplc="5E6A6090" w:tentative="1">
      <w:start w:val="1"/>
      <w:numFmt w:val="decimal"/>
      <w:lvlText w:val="%7."/>
      <w:lvlJc w:val="left"/>
      <w:pPr>
        <w:ind w:left="4680" w:hanging="360"/>
      </w:pPr>
    </w:lvl>
    <w:lvl w:ilvl="7" w:tplc="11A2E2BC" w:tentative="1">
      <w:start w:val="1"/>
      <w:numFmt w:val="lowerLetter"/>
      <w:lvlText w:val="%8."/>
      <w:lvlJc w:val="left"/>
      <w:pPr>
        <w:ind w:left="5400" w:hanging="360"/>
      </w:pPr>
    </w:lvl>
    <w:lvl w:ilvl="8" w:tplc="DB2A75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6"/>
  </w:num>
  <w:num w:numId="5">
    <w:abstractNumId w:val="18"/>
  </w:num>
  <w:num w:numId="6">
    <w:abstractNumId w:val="1"/>
  </w:num>
  <w:num w:numId="7">
    <w:abstractNumId w:val="17"/>
  </w:num>
  <w:num w:numId="8">
    <w:abstractNumId w:val="15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 w:numId="17">
    <w:abstractNumId w:val="2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74"/>
    <w:rsid w:val="0061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D44E8"/>
  <w15:docId w15:val="{F48EE8E1-3088-404F-B3A9-3AFA6D7E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21E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A10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F49C4"/>
  </w:style>
  <w:style w:type="paragraph" w:styleId="BalloonText">
    <w:name w:val="Balloon Text"/>
    <w:basedOn w:val="Normal"/>
    <w:link w:val="BalloonTextChar"/>
    <w:uiPriority w:val="99"/>
    <w:semiHidden/>
    <w:unhideWhenUsed/>
    <w:rsid w:val="00E4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474"/>
  </w:style>
  <w:style w:type="paragraph" w:styleId="Footer">
    <w:name w:val="footer"/>
    <w:basedOn w:val="Normal"/>
    <w:link w:val="FooterChar"/>
    <w:uiPriority w:val="99"/>
    <w:unhideWhenUsed/>
    <w:rsid w:val="00612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 Akram</dc:creator>
  <cp:lastModifiedBy>Parker, Sam</cp:lastModifiedBy>
  <cp:revision>6</cp:revision>
  <cp:lastPrinted>2019-12-04T11:05:00Z</cp:lastPrinted>
  <dcterms:created xsi:type="dcterms:W3CDTF">2019-12-24T10:45:00Z</dcterms:created>
  <dcterms:modified xsi:type="dcterms:W3CDTF">2020-02-24T13:50:00Z</dcterms:modified>
</cp:coreProperties>
</file>